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AA6C" w14:textId="5441DEFA" w:rsidR="00692E44" w:rsidRPr="00CB2158" w:rsidRDefault="005A6324" w:rsidP="00560125">
      <w:pPr>
        <w:snapToGrid w:val="0"/>
        <w:jc w:val="center"/>
        <w:rPr>
          <w:rFonts w:ascii="Meiryo UI" w:eastAsia="Meiryo UI" w:hAnsi="Meiryo UI" w:cs="Meiryo UI"/>
          <w:sz w:val="36"/>
          <w:szCs w:val="36"/>
        </w:rPr>
      </w:pPr>
      <w:r>
        <w:rPr>
          <w:rFonts w:ascii="Meiryo UI" w:eastAsia="Meiryo UI" w:hAnsi="Meiryo UI" w:cs="Meiryo UI" w:hint="eastAsia"/>
          <w:sz w:val="36"/>
          <w:szCs w:val="36"/>
        </w:rPr>
        <w:t>令和</w:t>
      </w:r>
      <w:r w:rsidR="00B1239E">
        <w:rPr>
          <w:rFonts w:ascii="Meiryo UI" w:eastAsia="Meiryo UI" w:hAnsi="Meiryo UI" w:cs="Meiryo UI" w:hint="eastAsia"/>
          <w:sz w:val="36"/>
          <w:szCs w:val="36"/>
        </w:rPr>
        <w:t>３</w:t>
      </w:r>
      <w:r w:rsidR="00CB2158" w:rsidRPr="00CB2158">
        <w:rPr>
          <w:rFonts w:ascii="Meiryo UI" w:eastAsia="Meiryo UI" w:hAnsi="Meiryo UI" w:cs="Meiryo UI" w:hint="eastAsia"/>
          <w:sz w:val="36"/>
          <w:szCs w:val="36"/>
        </w:rPr>
        <w:t>年度サービスアンケートでいただいたご意見</w:t>
      </w:r>
    </w:p>
    <w:p w14:paraId="4ADFCD8C"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特別養護老人</w:t>
      </w:r>
      <w:r w:rsidR="00BC640A">
        <w:rPr>
          <w:rFonts w:ascii="Meiryo UI" w:eastAsia="Meiryo UI" w:hAnsi="Meiryo UI" w:cs="Meiryo UI" w:hint="eastAsia"/>
          <w:sz w:val="28"/>
          <w:szCs w:val="28"/>
        </w:rPr>
        <w:t>ホーム　フレール</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06DD454F"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71B8AC2E"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417F7C17" w14:textId="01DFCCEA" w:rsidR="005E0127" w:rsidRDefault="00B1239E" w:rsidP="005E0127">
      <w:pPr>
        <w:snapToGrid w:val="0"/>
        <w:spacing w:beforeLines="50" w:before="180"/>
        <w:ind w:left="284"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Pr="00B1239E">
        <w:rPr>
          <w:rFonts w:ascii="Meiryo UI" w:eastAsia="Meiryo UI" w:hAnsi="Meiryo UI" w:cs="Meiryo UI" w:hint="eastAsia"/>
          <w:sz w:val="24"/>
          <w:szCs w:val="24"/>
        </w:rPr>
        <w:t>いつも親切に対応していただいております。</w:t>
      </w:r>
    </w:p>
    <w:p w14:paraId="52C84DA1" w14:textId="6632DC67" w:rsidR="005E0127" w:rsidRDefault="00B1239E" w:rsidP="005E0127">
      <w:pPr>
        <w:snapToGrid w:val="0"/>
        <w:spacing w:beforeLines="50" w:before="180"/>
        <w:ind w:left="284" w:firstLineChars="100" w:firstLine="240"/>
        <w:contextualSpacing/>
        <w:rPr>
          <w:rFonts w:ascii="Meiryo UI" w:eastAsia="Meiryo UI" w:hAnsi="Meiryo UI" w:cs="Meiryo UI"/>
          <w:bCs/>
          <w:sz w:val="24"/>
          <w:szCs w:val="24"/>
        </w:rPr>
      </w:pPr>
      <w:r w:rsidRPr="00B1239E">
        <w:rPr>
          <w:rFonts w:ascii="Meiryo UI" w:eastAsia="Meiryo UI" w:hAnsi="Meiryo UI" w:cs="Meiryo UI" w:hint="eastAsia"/>
          <w:bCs/>
          <w:sz w:val="24"/>
          <w:szCs w:val="24"/>
        </w:rPr>
        <w:t>・</w:t>
      </w:r>
      <w:r w:rsidRPr="00B1239E">
        <w:rPr>
          <w:rFonts w:ascii="Meiryo UI" w:eastAsia="Meiryo UI" w:hAnsi="Meiryo UI" w:cs="Meiryo UI" w:hint="eastAsia"/>
          <w:bCs/>
          <w:sz w:val="24"/>
          <w:szCs w:val="24"/>
        </w:rPr>
        <w:t>親切に対応していただき本当に感謝しています。これからもよろしくお願いします。</w:t>
      </w:r>
    </w:p>
    <w:p w14:paraId="483E3794" w14:textId="77777777" w:rsidR="00B1239E" w:rsidRPr="00B1239E" w:rsidRDefault="00B1239E" w:rsidP="005E0127">
      <w:pPr>
        <w:snapToGrid w:val="0"/>
        <w:spacing w:beforeLines="50" w:before="180"/>
        <w:ind w:left="284" w:firstLineChars="100" w:firstLine="240"/>
        <w:contextualSpacing/>
        <w:rPr>
          <w:rFonts w:ascii="Meiryo UI" w:eastAsia="Meiryo UI" w:hAnsi="Meiryo UI" w:cs="Meiryo UI" w:hint="eastAsia"/>
          <w:bCs/>
          <w:sz w:val="24"/>
          <w:szCs w:val="24"/>
        </w:rPr>
      </w:pPr>
    </w:p>
    <w:p w14:paraId="6956FA12" w14:textId="77777777" w:rsidR="005E0127" w:rsidRPr="00CB2158" w:rsidRDefault="005E0127" w:rsidP="005E01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施設職員の身だしなみはいかがですか？</w:t>
      </w:r>
    </w:p>
    <w:p w14:paraId="48C4638C" w14:textId="77777777" w:rsidR="00563E7C" w:rsidRDefault="00563E7C" w:rsidP="005E0127">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7A09CE7D" w14:textId="0E215D03" w:rsidR="005E0127" w:rsidRDefault="005E0127" w:rsidP="005E012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B1239E" w:rsidRPr="00B1239E">
        <w:rPr>
          <w:rFonts w:ascii="Meiryo UI" w:eastAsia="Meiryo UI" w:hAnsi="Meiryo UI" w:cs="Meiryo UI" w:hint="eastAsia"/>
          <w:sz w:val="24"/>
          <w:szCs w:val="24"/>
        </w:rPr>
        <w:t>動きやすい服装です。</w:t>
      </w:r>
    </w:p>
    <w:p w14:paraId="6543797C" w14:textId="77777777" w:rsidR="00BC640A" w:rsidRPr="005E0127" w:rsidRDefault="00BC640A" w:rsidP="00970027">
      <w:pPr>
        <w:snapToGrid w:val="0"/>
        <w:rPr>
          <w:rFonts w:ascii="Meiryo UI" w:eastAsia="Meiryo UI" w:hAnsi="Meiryo UI" w:cs="Meiryo UI"/>
          <w:color w:val="0070C0"/>
          <w:sz w:val="28"/>
          <w:szCs w:val="28"/>
        </w:rPr>
      </w:pPr>
    </w:p>
    <w:p w14:paraId="68986F6C" w14:textId="77777777" w:rsidR="003F0104" w:rsidRPr="00CB2158" w:rsidRDefault="001D0983" w:rsidP="009700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sidR="00692068">
        <w:rPr>
          <w:rFonts w:ascii="Meiryo UI" w:eastAsia="Meiryo UI" w:hAnsi="Meiryo UI" w:cs="Meiryo UI" w:hint="eastAsia"/>
          <w:color w:val="0070C0"/>
          <w:sz w:val="28"/>
          <w:szCs w:val="28"/>
        </w:rPr>
        <w:t>施設との連絡はスムーズに取れていますか？</w:t>
      </w:r>
    </w:p>
    <w:p w14:paraId="3AF77939" w14:textId="77777777" w:rsidR="0063515E" w:rsidRDefault="00970027" w:rsidP="00970027">
      <w:pPr>
        <w:snapToGrid w:val="0"/>
        <w:ind w:leftChars="135" w:left="283"/>
        <w:rPr>
          <w:rFonts w:ascii="Meiryo UI" w:eastAsia="Meiryo UI" w:hAnsi="Meiryo UI" w:cs="Meiryo UI"/>
          <w:b/>
          <w:sz w:val="24"/>
          <w:szCs w:val="24"/>
        </w:rPr>
      </w:pPr>
      <w:bookmarkStart w:id="0" w:name="_Hlk24789667"/>
      <w:r w:rsidRPr="00CB2158">
        <w:rPr>
          <w:rFonts w:ascii="Meiryo UI" w:eastAsia="Meiryo UI" w:hAnsi="Meiryo UI" w:cs="Meiryo UI" w:hint="eastAsia"/>
          <w:b/>
          <w:sz w:val="24"/>
          <w:szCs w:val="24"/>
        </w:rPr>
        <w:t>＜</w:t>
      </w:r>
      <w:r w:rsidR="001D0983" w:rsidRPr="00CB2158">
        <w:rPr>
          <w:rFonts w:ascii="Meiryo UI" w:eastAsia="Meiryo UI" w:hAnsi="Meiryo UI" w:cs="Meiryo UI" w:hint="eastAsia"/>
          <w:b/>
          <w:sz w:val="24"/>
          <w:szCs w:val="24"/>
        </w:rPr>
        <w:t>ご意見</w:t>
      </w:r>
      <w:r w:rsidR="00E03668" w:rsidRPr="00CB2158">
        <w:rPr>
          <w:rFonts w:ascii="Meiryo UI" w:eastAsia="Meiryo UI" w:hAnsi="Meiryo UI" w:cs="Meiryo UI" w:hint="eastAsia"/>
          <w:b/>
          <w:sz w:val="24"/>
          <w:szCs w:val="24"/>
        </w:rPr>
        <w:t>・ご要望</w:t>
      </w:r>
      <w:r w:rsidRPr="00CB2158">
        <w:rPr>
          <w:rFonts w:ascii="Meiryo UI" w:eastAsia="Meiryo UI" w:hAnsi="Meiryo UI" w:cs="Meiryo UI" w:hint="eastAsia"/>
          <w:b/>
          <w:sz w:val="24"/>
          <w:szCs w:val="24"/>
        </w:rPr>
        <w:t>＞</w:t>
      </w:r>
    </w:p>
    <w:p w14:paraId="309961C0" w14:textId="2492BAFF" w:rsidR="005E0127" w:rsidRPr="005E0127" w:rsidRDefault="005E0127" w:rsidP="00B1239E">
      <w:pPr>
        <w:snapToGrid w:val="0"/>
        <w:rPr>
          <w:rFonts w:ascii="Meiryo UI" w:eastAsia="Meiryo UI" w:hAnsi="Meiryo UI" w:cs="Meiryo UI"/>
          <w:sz w:val="24"/>
          <w:szCs w:val="24"/>
        </w:rPr>
      </w:pPr>
      <w:r w:rsidRPr="005E0127">
        <w:rPr>
          <w:rFonts w:ascii="Meiryo UI" w:eastAsia="Meiryo UI" w:hAnsi="Meiryo UI" w:cs="Meiryo UI" w:hint="eastAsia"/>
          <w:sz w:val="24"/>
          <w:szCs w:val="24"/>
        </w:rPr>
        <w:t>・</w:t>
      </w:r>
      <w:r w:rsidR="00B1239E" w:rsidRPr="00B1239E">
        <w:rPr>
          <w:rFonts w:ascii="Meiryo UI" w:eastAsia="Meiryo UI" w:hAnsi="Meiryo UI" w:cs="Meiryo UI" w:hint="eastAsia"/>
          <w:sz w:val="24"/>
          <w:szCs w:val="24"/>
        </w:rPr>
        <w:t>常に連絡をいただいております。</w:t>
      </w:r>
    </w:p>
    <w:bookmarkEnd w:id="0"/>
    <w:p w14:paraId="4BE331F3" w14:textId="2C1C8568" w:rsidR="00765CB6" w:rsidRDefault="00765CB6" w:rsidP="00CC3948">
      <w:pPr>
        <w:snapToGrid w:val="0"/>
        <w:ind w:firstLineChars="100" w:firstLine="240"/>
        <w:rPr>
          <w:rFonts w:ascii="Meiryo UI" w:eastAsia="Meiryo UI" w:hAnsi="Meiryo UI" w:cs="Meiryo UI"/>
          <w:sz w:val="24"/>
          <w:szCs w:val="24"/>
        </w:rPr>
      </w:pPr>
    </w:p>
    <w:p w14:paraId="660019CE" w14:textId="2EF69FA0" w:rsidR="005E0127" w:rsidRPr="00E86C10" w:rsidRDefault="005E0127" w:rsidP="005E0127">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B1239E">
        <w:rPr>
          <w:rFonts w:ascii="Meiryo UI" w:eastAsia="Meiryo UI" w:hAnsi="Meiryo UI" w:cs="Meiryo UI" w:hint="eastAsia"/>
          <w:color w:val="0070C0"/>
          <w:sz w:val="28"/>
          <w:szCs w:val="28"/>
        </w:rPr>
        <w:t>現在コロナ禍の為、窓越し面会を行っていますがどのように思われますか？</w:t>
      </w:r>
    </w:p>
    <w:p w14:paraId="0DAA3E31" w14:textId="6BB2A38A" w:rsidR="00A47C11" w:rsidRPr="00A47C11" w:rsidRDefault="00A47C11" w:rsidP="00A47C11">
      <w:pPr>
        <w:snapToGrid w:val="0"/>
        <w:ind w:leftChars="135" w:left="283"/>
        <w:rPr>
          <w:rFonts w:ascii="Meiryo UI" w:eastAsia="Meiryo UI" w:hAnsi="Meiryo UI" w:cs="Meiryo UI" w:hint="eastAsia"/>
          <w:b/>
          <w:sz w:val="24"/>
          <w:szCs w:val="24"/>
        </w:rPr>
      </w:pPr>
      <w:r w:rsidRPr="00CB2158">
        <w:rPr>
          <w:rFonts w:ascii="Meiryo UI" w:eastAsia="Meiryo UI" w:hAnsi="Meiryo UI" w:cs="Meiryo UI" w:hint="eastAsia"/>
          <w:b/>
          <w:sz w:val="24"/>
          <w:szCs w:val="24"/>
        </w:rPr>
        <w:t>＜ご意見・ご要望＞</w:t>
      </w:r>
    </w:p>
    <w:p w14:paraId="2CEAEE92" w14:textId="7754DCDF" w:rsidR="005E0127" w:rsidRDefault="005E0127"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B1239E" w:rsidRPr="00B1239E">
        <w:rPr>
          <w:rFonts w:ascii="Meiryo UI" w:eastAsia="Meiryo UI" w:hAnsi="Meiryo UI" w:cs="Meiryo UI" w:hint="eastAsia"/>
          <w:sz w:val="24"/>
          <w:szCs w:val="24"/>
        </w:rPr>
        <w:t>コロナ過にあり極力面会しないようにしています。</w:t>
      </w:r>
    </w:p>
    <w:p w14:paraId="18024E5F" w14:textId="1BF94BC1" w:rsidR="00A47C11" w:rsidRDefault="00B1239E" w:rsidP="00B1239E">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B1239E">
        <w:rPr>
          <w:rFonts w:ascii="Meiryo UI" w:eastAsia="Meiryo UI" w:hAnsi="Meiryo UI" w:cs="Meiryo UI" w:hint="eastAsia"/>
          <w:sz w:val="24"/>
          <w:szCs w:val="24"/>
        </w:rPr>
        <w:t>どちらともいえない（コロナ過なので仕方ないと思う。声が聞き取りづらかったり窓ガラスで反射してしまったり</w:t>
      </w:r>
      <w:r w:rsidR="00A47C11">
        <w:rPr>
          <w:rFonts w:ascii="Meiryo UI" w:eastAsia="Meiryo UI" w:hAnsi="Meiryo UI" w:cs="Meiryo UI" w:hint="eastAsia"/>
          <w:sz w:val="24"/>
          <w:szCs w:val="24"/>
        </w:rPr>
        <w:t>）</w:t>
      </w:r>
    </w:p>
    <w:p w14:paraId="4BCF1EBF" w14:textId="57269915" w:rsidR="005E0127" w:rsidRPr="00A47C11" w:rsidRDefault="00A47C11" w:rsidP="00A47C11">
      <w:pPr>
        <w:snapToGrid w:val="0"/>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A47C11">
        <w:rPr>
          <w:rFonts w:ascii="Meiryo UI" w:eastAsia="Meiryo UI" w:hAnsi="Meiryo UI" w:cs="Meiryo UI" w:hint="eastAsia"/>
          <w:sz w:val="24"/>
          <w:szCs w:val="24"/>
        </w:rPr>
        <w:t>不満足である（今までのように会えたらいい</w:t>
      </w:r>
      <w:r>
        <w:rPr>
          <w:rFonts w:ascii="Meiryo UI" w:eastAsia="Meiryo UI" w:hAnsi="Meiryo UI" w:cs="Meiryo UI" w:hint="eastAsia"/>
          <w:sz w:val="24"/>
          <w:szCs w:val="24"/>
        </w:rPr>
        <w:t>です</w:t>
      </w:r>
      <w:r w:rsidRPr="00A47C11">
        <w:rPr>
          <w:rFonts w:ascii="Meiryo UI" w:eastAsia="Meiryo UI" w:hAnsi="Meiryo UI" w:cs="Meiryo UI" w:hint="eastAsia"/>
          <w:sz w:val="24"/>
          <w:szCs w:val="24"/>
        </w:rPr>
        <w:t>（無理ですが）母もあえたら少しは元気になるように思います）</w:t>
      </w:r>
    </w:p>
    <w:p w14:paraId="63DB58B5" w14:textId="0726AD0F" w:rsidR="005E0127" w:rsidRPr="00A47C11" w:rsidRDefault="00A47C11"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A47C11">
        <w:rPr>
          <w:rFonts w:ascii="Meiryo UI" w:eastAsia="Meiryo UI" w:hAnsi="Meiryo UI" w:cs="Meiryo UI" w:hint="eastAsia"/>
          <w:sz w:val="24"/>
          <w:szCs w:val="24"/>
        </w:rPr>
        <w:t>満足している（お互い我慢の時代）</w:t>
      </w:r>
    </w:p>
    <w:p w14:paraId="70E6F0FE" w14:textId="68496B55" w:rsidR="005E0127" w:rsidRDefault="00A47C11"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A47C11">
        <w:rPr>
          <w:rFonts w:ascii="Meiryo UI" w:eastAsia="Meiryo UI" w:hAnsi="Meiryo UI" w:cs="Meiryo UI" w:hint="eastAsia"/>
          <w:sz w:val="24"/>
          <w:szCs w:val="24"/>
        </w:rPr>
        <w:t>満足している（仕方ないと思いますが、他の施設は窓越しとかもやってないと聞きますので感謝しております。</w:t>
      </w:r>
    </w:p>
    <w:p w14:paraId="63A7841A" w14:textId="2995EA93" w:rsidR="00A47C11" w:rsidRDefault="00A47C11" w:rsidP="00CC3948">
      <w:pPr>
        <w:snapToGrid w:val="0"/>
        <w:ind w:firstLineChars="100" w:firstLine="240"/>
        <w:rPr>
          <w:rFonts w:ascii="Meiryo UI" w:eastAsia="Meiryo UI" w:hAnsi="Meiryo UI" w:cs="Meiryo UI" w:hint="eastAsia"/>
          <w:sz w:val="24"/>
          <w:szCs w:val="24"/>
        </w:rPr>
      </w:pPr>
      <w:r>
        <w:rPr>
          <w:rFonts w:ascii="Meiryo UI" w:eastAsia="Meiryo UI" w:hAnsi="Meiryo UI" w:cs="Meiryo UI" w:hint="eastAsia"/>
          <w:sz w:val="24"/>
          <w:szCs w:val="24"/>
        </w:rPr>
        <w:t>・</w:t>
      </w:r>
      <w:r w:rsidRPr="00A47C11">
        <w:rPr>
          <w:rFonts w:ascii="Meiryo UI" w:eastAsia="Meiryo UI" w:hAnsi="Meiryo UI" w:cs="Meiryo UI" w:hint="eastAsia"/>
          <w:sz w:val="24"/>
          <w:szCs w:val="24"/>
        </w:rPr>
        <w:t>どちらともいえない（椅子を用意してくださりありがとうございました）</w:t>
      </w:r>
    </w:p>
    <w:p w14:paraId="3548B18B" w14:textId="1DB7EDEB" w:rsidR="00A47C11" w:rsidRDefault="00A47C11" w:rsidP="00A47C11">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w:t>
      </w:r>
      <w:r>
        <w:rPr>
          <w:rFonts w:ascii="Meiryo UI" w:eastAsia="Meiryo UI" w:hAnsi="Meiryo UI" w:cs="Meiryo UI" w:hint="eastAsia"/>
          <w:b/>
          <w:sz w:val="24"/>
          <w:szCs w:val="24"/>
        </w:rPr>
        <w:t>回答</w:t>
      </w:r>
      <w:r w:rsidRPr="00CB2158">
        <w:rPr>
          <w:rFonts w:ascii="Meiryo UI" w:eastAsia="Meiryo UI" w:hAnsi="Meiryo UI" w:cs="Meiryo UI" w:hint="eastAsia"/>
          <w:b/>
          <w:sz w:val="24"/>
          <w:szCs w:val="24"/>
        </w:rPr>
        <w:t>＞</w:t>
      </w:r>
    </w:p>
    <w:p w14:paraId="3D896C83" w14:textId="77777777" w:rsidR="00317523" w:rsidRDefault="00A47C11" w:rsidP="00317523">
      <w:pPr>
        <w:widowControl/>
        <w:snapToGrid w:val="0"/>
        <w:jc w:val="left"/>
        <w:rPr>
          <w:rFonts w:ascii="Meiryo UI" w:eastAsia="Meiryo UI" w:hAnsi="Meiryo UI" w:cs="Meiryo UI"/>
          <w:b/>
          <w:bCs/>
          <w:sz w:val="24"/>
          <w:szCs w:val="24"/>
        </w:rPr>
      </w:pPr>
      <w:r w:rsidRPr="00317523">
        <w:rPr>
          <w:rFonts w:ascii="Meiryo UI" w:eastAsia="Meiryo UI" w:hAnsi="Meiryo UI" w:cs="Meiryo UI" w:hint="eastAsia"/>
          <w:b/>
          <w:bCs/>
          <w:sz w:val="24"/>
          <w:szCs w:val="24"/>
        </w:rPr>
        <w:t>コロナ禍とは言え、２年近い面会へのご協力ありがとうございます。面会に関しては１２月中頃より</w:t>
      </w:r>
    </w:p>
    <w:p w14:paraId="215DADAE" w14:textId="77777777" w:rsidR="00317523" w:rsidRDefault="00A47C11" w:rsidP="00317523">
      <w:pPr>
        <w:widowControl/>
        <w:snapToGrid w:val="0"/>
        <w:jc w:val="left"/>
        <w:rPr>
          <w:rFonts w:ascii="Meiryo UI" w:eastAsia="Meiryo UI" w:hAnsi="Meiryo UI" w:cs="Meiryo UI"/>
          <w:b/>
          <w:bCs/>
          <w:sz w:val="24"/>
          <w:szCs w:val="24"/>
        </w:rPr>
      </w:pPr>
      <w:r w:rsidRPr="00317523">
        <w:rPr>
          <w:rFonts w:ascii="Meiryo UI" w:eastAsia="Meiryo UI" w:hAnsi="Meiryo UI" w:cs="Meiryo UI" w:hint="eastAsia"/>
          <w:b/>
          <w:bCs/>
          <w:sz w:val="24"/>
          <w:szCs w:val="24"/>
        </w:rPr>
        <w:t>パーテーション越しの直接面会を実施予定です。決まりましたらお手紙にてご報告致しますので、もうしばらく</w:t>
      </w:r>
    </w:p>
    <w:p w14:paraId="4755D08B" w14:textId="21DCA682" w:rsidR="00A47C11" w:rsidRPr="00317523" w:rsidRDefault="00A47C11" w:rsidP="00317523">
      <w:pPr>
        <w:widowControl/>
        <w:snapToGrid w:val="0"/>
        <w:jc w:val="left"/>
        <w:rPr>
          <w:rFonts w:ascii="Meiryo UI" w:eastAsia="Meiryo UI" w:hAnsi="Meiryo UI" w:cs="Meiryo UI" w:hint="eastAsia"/>
          <w:b/>
          <w:bCs/>
          <w:sz w:val="24"/>
          <w:szCs w:val="24"/>
        </w:rPr>
      </w:pPr>
      <w:r w:rsidRPr="00317523">
        <w:rPr>
          <w:rFonts w:ascii="Meiryo UI" w:eastAsia="Meiryo UI" w:hAnsi="Meiryo UI" w:cs="Meiryo UI" w:hint="eastAsia"/>
          <w:b/>
          <w:bCs/>
          <w:sz w:val="24"/>
          <w:szCs w:val="24"/>
        </w:rPr>
        <w:t>ご協力の程宜しくお願い致します。</w:t>
      </w:r>
    </w:p>
    <w:p w14:paraId="00F471C2" w14:textId="1B2ECC88" w:rsidR="00A47C11" w:rsidRDefault="00A47C11" w:rsidP="00375476">
      <w:pPr>
        <w:widowControl/>
        <w:snapToGrid w:val="0"/>
        <w:jc w:val="left"/>
        <w:rPr>
          <w:rFonts w:ascii="Meiryo UI" w:eastAsia="Meiryo UI" w:hAnsi="Meiryo UI" w:cs="Meiryo UI"/>
          <w:sz w:val="24"/>
          <w:szCs w:val="24"/>
        </w:rPr>
      </w:pPr>
    </w:p>
    <w:p w14:paraId="6D6932FA" w14:textId="77D59C26" w:rsidR="004045BE" w:rsidRDefault="004045BE" w:rsidP="00375476">
      <w:pPr>
        <w:widowControl/>
        <w:snapToGrid w:val="0"/>
        <w:jc w:val="left"/>
        <w:rPr>
          <w:rFonts w:ascii="Meiryo UI" w:eastAsia="Meiryo UI" w:hAnsi="Meiryo UI" w:cs="Meiryo UI"/>
          <w:sz w:val="24"/>
          <w:szCs w:val="24"/>
        </w:rPr>
      </w:pPr>
    </w:p>
    <w:p w14:paraId="58D45D68" w14:textId="66104582" w:rsidR="004045BE" w:rsidRDefault="004045BE" w:rsidP="00375476">
      <w:pPr>
        <w:widowControl/>
        <w:snapToGrid w:val="0"/>
        <w:jc w:val="left"/>
        <w:rPr>
          <w:rFonts w:ascii="Meiryo UI" w:eastAsia="Meiryo UI" w:hAnsi="Meiryo UI" w:cs="Meiryo UI"/>
          <w:sz w:val="24"/>
          <w:szCs w:val="24"/>
        </w:rPr>
      </w:pPr>
    </w:p>
    <w:p w14:paraId="19476731" w14:textId="634E89E8" w:rsidR="004045BE" w:rsidRDefault="004045BE" w:rsidP="00375476">
      <w:pPr>
        <w:widowControl/>
        <w:snapToGrid w:val="0"/>
        <w:jc w:val="left"/>
        <w:rPr>
          <w:rFonts w:ascii="Meiryo UI" w:eastAsia="Meiryo UI" w:hAnsi="Meiryo UI" w:cs="Meiryo UI"/>
          <w:sz w:val="24"/>
          <w:szCs w:val="24"/>
        </w:rPr>
      </w:pPr>
    </w:p>
    <w:p w14:paraId="570D7195" w14:textId="39CB34F9" w:rsidR="004045BE" w:rsidRDefault="004045BE" w:rsidP="00375476">
      <w:pPr>
        <w:widowControl/>
        <w:snapToGrid w:val="0"/>
        <w:jc w:val="left"/>
        <w:rPr>
          <w:rFonts w:ascii="Meiryo UI" w:eastAsia="Meiryo UI" w:hAnsi="Meiryo UI" w:cs="Meiryo UI"/>
          <w:sz w:val="24"/>
          <w:szCs w:val="24"/>
        </w:rPr>
      </w:pPr>
    </w:p>
    <w:p w14:paraId="43BC181D" w14:textId="21F5DA57" w:rsidR="004045BE" w:rsidRDefault="004045BE" w:rsidP="00375476">
      <w:pPr>
        <w:widowControl/>
        <w:snapToGrid w:val="0"/>
        <w:jc w:val="left"/>
        <w:rPr>
          <w:rFonts w:ascii="Meiryo UI" w:eastAsia="Meiryo UI" w:hAnsi="Meiryo UI" w:cs="Meiryo UI"/>
          <w:sz w:val="24"/>
          <w:szCs w:val="24"/>
        </w:rPr>
      </w:pPr>
    </w:p>
    <w:p w14:paraId="6FC61238" w14:textId="1CB5EDA6" w:rsidR="004045BE" w:rsidRDefault="004045BE" w:rsidP="00375476">
      <w:pPr>
        <w:widowControl/>
        <w:snapToGrid w:val="0"/>
        <w:jc w:val="left"/>
        <w:rPr>
          <w:rFonts w:ascii="Meiryo UI" w:eastAsia="Meiryo UI" w:hAnsi="Meiryo UI" w:cs="Meiryo UI"/>
          <w:sz w:val="24"/>
          <w:szCs w:val="24"/>
        </w:rPr>
      </w:pPr>
    </w:p>
    <w:p w14:paraId="0A6AC429" w14:textId="3CF41DFB" w:rsidR="004045BE" w:rsidRDefault="004045BE" w:rsidP="00375476">
      <w:pPr>
        <w:widowControl/>
        <w:snapToGrid w:val="0"/>
        <w:jc w:val="left"/>
        <w:rPr>
          <w:rFonts w:ascii="Meiryo UI" w:eastAsia="Meiryo UI" w:hAnsi="Meiryo UI" w:cs="Meiryo UI"/>
          <w:sz w:val="24"/>
          <w:szCs w:val="24"/>
        </w:rPr>
      </w:pPr>
    </w:p>
    <w:p w14:paraId="7C2EEBCA" w14:textId="77777777" w:rsidR="004045BE" w:rsidRDefault="004045BE" w:rsidP="00375476">
      <w:pPr>
        <w:widowControl/>
        <w:snapToGrid w:val="0"/>
        <w:jc w:val="left"/>
        <w:rPr>
          <w:rFonts w:ascii="Meiryo UI" w:eastAsia="Meiryo UI" w:hAnsi="Meiryo UI" w:cs="Meiryo UI" w:hint="eastAsia"/>
          <w:sz w:val="24"/>
          <w:szCs w:val="24"/>
        </w:rPr>
      </w:pPr>
    </w:p>
    <w:p w14:paraId="41BA263E" w14:textId="77777777" w:rsidR="00765CB6" w:rsidRDefault="007C34BD" w:rsidP="00765CB6">
      <w:pPr>
        <w:widowControl/>
        <w:snapToGrid w:val="0"/>
        <w:jc w:val="left"/>
        <w:rPr>
          <w:rFonts w:ascii="Meiryo UI" w:eastAsia="Meiryo UI" w:hAnsi="Meiryo UI" w:cs="Meiryo UI"/>
          <w:color w:val="0070C0"/>
          <w:sz w:val="28"/>
          <w:szCs w:val="28"/>
        </w:rPr>
      </w:pPr>
      <w:r>
        <w:rPr>
          <w:rFonts w:ascii="Meiryo UI" w:eastAsia="Meiryo UI" w:hAnsi="Meiryo UI" w:cs="Meiryo UI" w:hint="eastAsia"/>
          <w:noProof/>
          <w:color w:val="0070C0"/>
          <w:sz w:val="36"/>
          <w:szCs w:val="36"/>
        </w:rPr>
        <mc:AlternateContent>
          <mc:Choice Requires="wps">
            <w:drawing>
              <wp:anchor distT="0" distB="0" distL="114300" distR="114300" simplePos="0" relativeHeight="251667456" behindDoc="0" locked="0" layoutInCell="1" allowOverlap="1" wp14:anchorId="51ED34F8" wp14:editId="1415E90F">
                <wp:simplePos x="0" y="0"/>
                <wp:positionH relativeFrom="column">
                  <wp:posOffset>-495300</wp:posOffset>
                </wp:positionH>
                <wp:positionV relativeFrom="paragraph">
                  <wp:posOffset>-5715</wp:posOffset>
                </wp:positionV>
                <wp:extent cx="47625" cy="9067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7625" cy="9067800"/>
                        </a:xfrm>
                        <a:prstGeom prst="line">
                          <a:avLst/>
                        </a:prstGeom>
                        <a:ln w="15875">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DC8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9pt,-.45pt" to="-35.25pt,7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" strokecolor="#2e74b5 [2404]" strokeweight="1.25pt">
                <v:stroke dashstyle="dashDot" joinstyle="miter"/>
              </v:line>
            </w:pict>
          </mc:Fallback>
        </mc:AlternateContent>
      </w:r>
      <w:r w:rsidR="00374880" w:rsidRPr="00E47722">
        <w:rPr>
          <w:rFonts w:ascii="Meiryo UI" w:eastAsia="Meiryo UI" w:hAnsi="Meiryo UI" w:cs="Meiryo UI" w:hint="eastAsia"/>
          <w:color w:val="0070C0"/>
          <w:sz w:val="28"/>
          <w:szCs w:val="28"/>
        </w:rPr>
        <w:t>★その他にいただいたご意見・ご要望</w:t>
      </w:r>
      <w:r w:rsidR="004E3971" w:rsidRPr="00E47722">
        <w:rPr>
          <w:rFonts w:ascii="Meiryo UI" w:eastAsia="Meiryo UI" w:hAnsi="Meiryo UI" w:cs="Meiryo UI" w:hint="eastAsia"/>
          <w:color w:val="0070C0"/>
          <w:sz w:val="28"/>
          <w:szCs w:val="28"/>
        </w:rPr>
        <w:t>（抜粋）</w:t>
      </w:r>
    </w:p>
    <w:p w14:paraId="07CD20C6" w14:textId="3D2C9725" w:rsidR="004045BE" w:rsidRDefault="004045BE"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4045BE">
        <w:rPr>
          <w:rFonts w:ascii="Meiryo UI" w:eastAsia="Meiryo UI" w:hAnsi="Meiryo UI" w:cs="Meiryo UI" w:hint="eastAsia"/>
          <w:sz w:val="24"/>
          <w:szCs w:val="24"/>
        </w:rPr>
        <w:t>折に触れ連絡をくださるのでなにも心配せずにいられます。これからもよろしくお願いします。</w:t>
      </w:r>
    </w:p>
    <w:p w14:paraId="31A588D9" w14:textId="7E1BEA3D" w:rsidR="004045BE" w:rsidRDefault="004045BE"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4045BE">
        <w:rPr>
          <w:rFonts w:ascii="Meiryo UI" w:eastAsia="Meiryo UI" w:hAnsi="Meiryo UI" w:cs="Meiryo UI" w:hint="eastAsia"/>
          <w:sz w:val="24"/>
          <w:szCs w:val="24"/>
        </w:rPr>
        <w:t>大変な時期でもありますので、皆様も体に気をつけてください。いつも感謝しております。</w:t>
      </w:r>
    </w:p>
    <w:p w14:paraId="0FF62EFC" w14:textId="6C7C888A" w:rsidR="004045BE" w:rsidRDefault="004045BE"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4045BE">
        <w:rPr>
          <w:rFonts w:ascii="Meiryo UI" w:eastAsia="Meiryo UI" w:hAnsi="Meiryo UI" w:cs="Meiryo UI" w:hint="eastAsia"/>
          <w:sz w:val="24"/>
          <w:szCs w:val="24"/>
        </w:rPr>
        <w:t>本人はホームの事を家のように思っています。今後ともあたたかい対応をおねがいします。</w:t>
      </w:r>
    </w:p>
    <w:p w14:paraId="629B43DD" w14:textId="77777777" w:rsidR="004045BE" w:rsidRDefault="004045BE" w:rsidP="004045BE">
      <w:pPr>
        <w:snapToGrid w:val="0"/>
        <w:ind w:leftChars="202" w:left="424"/>
        <w:rPr>
          <w:rFonts w:ascii="Meiryo UI" w:eastAsia="Meiryo UI" w:hAnsi="Meiryo UI" w:cs="Meiryo UI"/>
          <w:sz w:val="24"/>
          <w:szCs w:val="24"/>
        </w:rPr>
      </w:pPr>
      <w:r>
        <w:rPr>
          <w:rFonts w:ascii="Meiryo UI" w:eastAsia="Meiryo UI" w:hAnsi="Meiryo UI" w:cs="Meiryo UI" w:hint="eastAsia"/>
          <w:sz w:val="24"/>
          <w:szCs w:val="24"/>
        </w:rPr>
        <w:t>・</w:t>
      </w:r>
      <w:r w:rsidRPr="004045BE">
        <w:rPr>
          <w:rFonts w:ascii="Meiryo UI" w:eastAsia="Meiryo UI" w:hAnsi="Meiryo UI" w:cs="Meiryo UI" w:hint="eastAsia"/>
          <w:sz w:val="24"/>
          <w:szCs w:val="24"/>
        </w:rPr>
        <w:t>メイサムを使用して3年近くなります。少しでも長くいて欲しいと思います。年になれば1か月1か月と変化</w:t>
      </w:r>
    </w:p>
    <w:p w14:paraId="574F4C28" w14:textId="77777777" w:rsidR="004045BE" w:rsidRDefault="004045BE" w:rsidP="004045BE">
      <w:pPr>
        <w:snapToGrid w:val="0"/>
        <w:ind w:leftChars="202" w:left="424" w:firstLineChars="100" w:firstLine="240"/>
        <w:rPr>
          <w:rFonts w:ascii="Meiryo UI" w:eastAsia="Meiryo UI" w:hAnsi="Meiryo UI" w:cs="Meiryo UI"/>
          <w:sz w:val="24"/>
          <w:szCs w:val="24"/>
        </w:rPr>
      </w:pPr>
      <w:r w:rsidRPr="004045BE">
        <w:rPr>
          <w:rFonts w:ascii="Meiryo UI" w:eastAsia="Meiryo UI" w:hAnsi="Meiryo UI" w:cs="Meiryo UI" w:hint="eastAsia"/>
          <w:sz w:val="24"/>
          <w:szCs w:val="24"/>
        </w:rPr>
        <w:t>があるのでびっくりします。もう少し元気になるとありがたいのですが、これからもよろしくお願いします。</w:t>
      </w:r>
    </w:p>
    <w:p w14:paraId="008F0ED9" w14:textId="79875185" w:rsidR="004045BE" w:rsidRDefault="004045BE" w:rsidP="004045BE">
      <w:pPr>
        <w:snapToGrid w:val="0"/>
        <w:ind w:leftChars="202" w:left="424" w:firstLineChars="100" w:firstLine="240"/>
        <w:rPr>
          <w:rFonts w:ascii="Meiryo UI" w:eastAsia="Meiryo UI" w:hAnsi="Meiryo UI" w:cs="Meiryo UI" w:hint="eastAsia"/>
          <w:sz w:val="24"/>
          <w:szCs w:val="24"/>
        </w:rPr>
      </w:pPr>
      <w:r w:rsidRPr="004045BE">
        <w:rPr>
          <w:rFonts w:ascii="Meiryo UI" w:eastAsia="Meiryo UI" w:hAnsi="Meiryo UI" w:cs="Meiryo UI" w:hint="eastAsia"/>
          <w:sz w:val="24"/>
          <w:szCs w:val="24"/>
        </w:rPr>
        <w:t>写真をいつもありがとうございます。元気なお母さんを見るにはうれしいです。</w:t>
      </w:r>
    </w:p>
    <w:p w14:paraId="3BAD6D1B" w14:textId="77777777" w:rsidR="004045BE" w:rsidRDefault="004045BE"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4045BE">
        <w:rPr>
          <w:rFonts w:ascii="Meiryo UI" w:eastAsia="Meiryo UI" w:hAnsi="Meiryo UI" w:cs="Meiryo UI" w:hint="eastAsia"/>
          <w:sz w:val="24"/>
          <w:szCs w:val="24"/>
        </w:rPr>
        <w:t>このような時期の為、面会にも中々行く事ができませんが、時折教えていただく様子を聞くと大きな変化は</w:t>
      </w:r>
    </w:p>
    <w:p w14:paraId="12A239EA" w14:textId="77777777" w:rsidR="004045BE" w:rsidRDefault="004045BE" w:rsidP="004045BE">
      <w:pPr>
        <w:snapToGrid w:val="0"/>
        <w:ind w:leftChars="202" w:left="424" w:firstLineChars="100" w:firstLine="240"/>
        <w:rPr>
          <w:rFonts w:ascii="Meiryo UI" w:eastAsia="Meiryo UI" w:hAnsi="Meiryo UI" w:cs="Meiryo UI"/>
          <w:sz w:val="24"/>
          <w:szCs w:val="24"/>
        </w:rPr>
      </w:pPr>
      <w:r w:rsidRPr="004045BE">
        <w:rPr>
          <w:rFonts w:ascii="Meiryo UI" w:eastAsia="Meiryo UI" w:hAnsi="Meiryo UI" w:cs="Meiryo UI" w:hint="eastAsia"/>
          <w:sz w:val="24"/>
          <w:szCs w:val="24"/>
        </w:rPr>
        <w:t>ないようなので安心しています。受付やお電話ではいつも丁寧に対応」していただきありがとうございます。</w:t>
      </w:r>
    </w:p>
    <w:p w14:paraId="5A8BD8FB" w14:textId="67E9E279" w:rsidR="004045BE" w:rsidRDefault="004045BE" w:rsidP="004045BE">
      <w:pPr>
        <w:snapToGrid w:val="0"/>
        <w:ind w:leftChars="202" w:left="424" w:firstLineChars="100" w:firstLine="240"/>
        <w:rPr>
          <w:rFonts w:ascii="Meiryo UI" w:eastAsia="Meiryo UI" w:hAnsi="Meiryo UI" w:cs="Meiryo UI"/>
          <w:sz w:val="24"/>
          <w:szCs w:val="24"/>
        </w:rPr>
      </w:pPr>
      <w:r w:rsidRPr="004045BE">
        <w:rPr>
          <w:rFonts w:ascii="Meiryo UI" w:eastAsia="Meiryo UI" w:hAnsi="Meiryo UI" w:cs="Meiryo UI" w:hint="eastAsia"/>
          <w:sz w:val="24"/>
          <w:szCs w:val="24"/>
        </w:rPr>
        <w:t>気兼ねなく伺えるようになるまでもう少しかかりそうですが、今後ともよろしくお願いいたします。</w:t>
      </w:r>
    </w:p>
    <w:p w14:paraId="425D4048" w14:textId="77777777" w:rsidR="004045BE" w:rsidRDefault="004045BE"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4045BE">
        <w:rPr>
          <w:rFonts w:ascii="Meiryo UI" w:eastAsia="Meiryo UI" w:hAnsi="Meiryo UI" w:cs="Meiryo UI" w:hint="eastAsia"/>
          <w:sz w:val="24"/>
          <w:szCs w:val="24"/>
        </w:rPr>
        <w:t>薬を飲む回数が多くて大変だと思いますが、くれぐれもお間違えないようにチェックをきちんとお願いしたいと</w:t>
      </w:r>
    </w:p>
    <w:p w14:paraId="797F5D45" w14:textId="550F2DCF" w:rsidR="004045BE" w:rsidRDefault="004045BE" w:rsidP="004045BE">
      <w:pPr>
        <w:snapToGrid w:val="0"/>
        <w:ind w:leftChars="202" w:left="424" w:firstLineChars="100" w:firstLine="240"/>
        <w:rPr>
          <w:rFonts w:ascii="Meiryo UI" w:eastAsia="Meiryo UI" w:hAnsi="Meiryo UI" w:cs="Meiryo UI"/>
          <w:sz w:val="24"/>
          <w:szCs w:val="24"/>
        </w:rPr>
      </w:pPr>
      <w:r w:rsidRPr="004045BE">
        <w:rPr>
          <w:rFonts w:ascii="Meiryo UI" w:eastAsia="Meiryo UI" w:hAnsi="Meiryo UI" w:cs="Meiryo UI" w:hint="eastAsia"/>
          <w:sz w:val="24"/>
          <w:szCs w:val="24"/>
        </w:rPr>
        <w:t>思います。</w:t>
      </w:r>
    </w:p>
    <w:p w14:paraId="02B80A8C" w14:textId="77777777" w:rsidR="00007AF1" w:rsidRDefault="004045BE" w:rsidP="004045BE">
      <w:pPr>
        <w:snapToGrid w:val="0"/>
        <w:ind w:leftChars="135" w:left="283" w:firstLineChars="200" w:firstLine="480"/>
        <w:rPr>
          <w:rFonts w:ascii="Meiryo UI" w:eastAsia="Meiryo UI" w:hAnsi="Meiryo UI" w:cs="Meiryo UI"/>
          <w:b/>
          <w:sz w:val="24"/>
          <w:szCs w:val="24"/>
        </w:rPr>
      </w:pPr>
      <w:r>
        <w:rPr>
          <w:rFonts w:ascii="Meiryo UI" w:eastAsia="Meiryo UI" w:hAnsi="Meiryo UI" w:cs="Meiryo UI" w:hint="eastAsia"/>
          <w:b/>
          <w:sz w:val="24"/>
          <w:szCs w:val="24"/>
        </w:rPr>
        <w:t>⇒</w:t>
      </w:r>
      <w:r w:rsidRPr="00CB2158">
        <w:rPr>
          <w:rFonts w:ascii="Meiryo UI" w:eastAsia="Meiryo UI" w:hAnsi="Meiryo UI" w:cs="Meiryo UI" w:hint="eastAsia"/>
          <w:b/>
          <w:sz w:val="24"/>
          <w:szCs w:val="24"/>
        </w:rPr>
        <w:t>＜</w:t>
      </w:r>
      <w:r>
        <w:rPr>
          <w:rFonts w:ascii="Meiryo UI" w:eastAsia="Meiryo UI" w:hAnsi="Meiryo UI" w:cs="Meiryo UI" w:hint="eastAsia"/>
          <w:b/>
          <w:sz w:val="24"/>
          <w:szCs w:val="24"/>
        </w:rPr>
        <w:t>回答</w:t>
      </w:r>
      <w:r w:rsidRPr="00CB2158">
        <w:rPr>
          <w:rFonts w:ascii="Meiryo UI" w:eastAsia="Meiryo UI" w:hAnsi="Meiryo UI" w:cs="Meiryo UI" w:hint="eastAsia"/>
          <w:b/>
          <w:sz w:val="24"/>
          <w:szCs w:val="24"/>
        </w:rPr>
        <w:t>＞</w:t>
      </w:r>
    </w:p>
    <w:p w14:paraId="6D67EC49" w14:textId="77777777" w:rsidR="00007AF1" w:rsidRDefault="00007AF1" w:rsidP="004045BE">
      <w:pPr>
        <w:snapToGrid w:val="0"/>
        <w:ind w:leftChars="135" w:left="283" w:firstLineChars="200" w:firstLine="480"/>
        <w:rPr>
          <w:rFonts w:ascii="Meiryo UI" w:eastAsia="Meiryo UI" w:hAnsi="Meiryo UI" w:cs="Meiryo UI"/>
          <w:b/>
          <w:sz w:val="24"/>
          <w:szCs w:val="24"/>
        </w:rPr>
      </w:pPr>
      <w:r>
        <w:rPr>
          <w:rFonts w:ascii="Meiryo UI" w:eastAsia="Meiryo UI" w:hAnsi="Meiryo UI" w:cs="Meiryo UI" w:hint="eastAsia"/>
          <w:b/>
          <w:sz w:val="24"/>
          <w:szCs w:val="24"/>
        </w:rPr>
        <w:t>現在、飲み間違いがないよう薬ケースに札を付けたり、飲み忘れがないようアラームをセットしたり</w:t>
      </w:r>
    </w:p>
    <w:p w14:paraId="32A59A18" w14:textId="77777777" w:rsidR="00007AF1" w:rsidRDefault="00007AF1" w:rsidP="004045BE">
      <w:pPr>
        <w:snapToGrid w:val="0"/>
        <w:ind w:leftChars="135" w:left="283" w:firstLineChars="200" w:firstLine="480"/>
        <w:rPr>
          <w:rFonts w:ascii="Meiryo UI" w:eastAsia="Meiryo UI" w:hAnsi="Meiryo UI" w:cs="Meiryo UI"/>
          <w:b/>
          <w:sz w:val="24"/>
          <w:szCs w:val="24"/>
        </w:rPr>
      </w:pPr>
      <w:r>
        <w:rPr>
          <w:rFonts w:ascii="Meiryo UI" w:eastAsia="Meiryo UI" w:hAnsi="Meiryo UI" w:cs="Meiryo UI" w:hint="eastAsia"/>
          <w:b/>
          <w:sz w:val="24"/>
          <w:szCs w:val="24"/>
        </w:rPr>
        <w:t>して対応しています。最終的には職員が確認し内服して頂くのですが今後も氏名の声出し確認を</w:t>
      </w:r>
    </w:p>
    <w:p w14:paraId="586313A2" w14:textId="46E0A1A2" w:rsidR="004045BE" w:rsidRDefault="00007AF1" w:rsidP="004045BE">
      <w:pPr>
        <w:snapToGrid w:val="0"/>
        <w:ind w:leftChars="135" w:left="283" w:firstLineChars="200" w:firstLine="480"/>
        <w:rPr>
          <w:rFonts w:ascii="Meiryo UI" w:eastAsia="Meiryo UI" w:hAnsi="Meiryo UI" w:cs="Meiryo UI"/>
          <w:b/>
          <w:sz w:val="24"/>
          <w:szCs w:val="24"/>
        </w:rPr>
      </w:pPr>
      <w:r>
        <w:rPr>
          <w:rFonts w:ascii="Meiryo UI" w:eastAsia="Meiryo UI" w:hAnsi="Meiryo UI" w:cs="Meiryo UI" w:hint="eastAsia"/>
          <w:b/>
          <w:sz w:val="24"/>
          <w:szCs w:val="24"/>
        </w:rPr>
        <w:t>忘れず飲み間違いを予防していきます。</w:t>
      </w:r>
    </w:p>
    <w:p w14:paraId="37787C29" w14:textId="4D0F6477" w:rsidR="004045BE" w:rsidRDefault="004045BE" w:rsidP="00E22C16">
      <w:pPr>
        <w:snapToGrid w:val="0"/>
        <w:ind w:leftChars="202" w:left="424" w:firstLine="1"/>
        <w:rPr>
          <w:rFonts w:ascii="Meiryo UI" w:eastAsia="Meiryo UI" w:hAnsi="Meiryo UI" w:cs="Meiryo UI" w:hint="eastAsia"/>
          <w:sz w:val="24"/>
          <w:szCs w:val="24"/>
        </w:rPr>
      </w:pPr>
    </w:p>
    <w:p w14:paraId="4436EA84" w14:textId="77777777" w:rsidR="004045BE" w:rsidRDefault="004045BE" w:rsidP="00E22C16">
      <w:pPr>
        <w:snapToGrid w:val="0"/>
        <w:ind w:leftChars="202" w:left="424" w:firstLine="1"/>
        <w:rPr>
          <w:rFonts w:ascii="Meiryo UI" w:eastAsia="Meiryo UI" w:hAnsi="Meiryo UI" w:cs="Meiryo UI"/>
          <w:sz w:val="24"/>
          <w:szCs w:val="24"/>
        </w:rPr>
      </w:pPr>
    </w:p>
    <w:p w14:paraId="7FB13E8F" w14:textId="77777777" w:rsidR="004045BE" w:rsidRDefault="004045BE" w:rsidP="00E22C16">
      <w:pPr>
        <w:snapToGrid w:val="0"/>
        <w:ind w:leftChars="202" w:left="424" w:firstLine="1"/>
        <w:rPr>
          <w:rFonts w:ascii="Meiryo UI" w:eastAsia="Meiryo UI" w:hAnsi="Meiryo UI" w:cs="Meiryo UI"/>
          <w:sz w:val="24"/>
          <w:szCs w:val="24"/>
        </w:rPr>
      </w:pPr>
    </w:p>
    <w:p w14:paraId="70E3F8FB" w14:textId="77777777" w:rsidR="004045BE" w:rsidRDefault="004045BE" w:rsidP="00E22C16">
      <w:pPr>
        <w:snapToGrid w:val="0"/>
        <w:ind w:leftChars="202" w:left="424" w:firstLine="1"/>
        <w:rPr>
          <w:rFonts w:ascii="Meiryo UI" w:eastAsia="Meiryo UI" w:hAnsi="Meiryo UI" w:cs="Meiryo UI"/>
          <w:sz w:val="24"/>
          <w:szCs w:val="24"/>
        </w:rPr>
      </w:pPr>
    </w:p>
    <w:p w14:paraId="72F0949C" w14:textId="4DB9EDC8" w:rsidR="00AB3457" w:rsidRDefault="008504CA" w:rsidP="00E22C16">
      <w:pPr>
        <w:snapToGrid w:val="0"/>
        <w:ind w:leftChars="202" w:left="424" w:firstLine="1"/>
        <w:rPr>
          <w:rFonts w:ascii="Meiryo UI" w:eastAsia="Meiryo UI" w:hAnsi="Meiryo UI" w:cs="Meiryo UI"/>
          <w:sz w:val="24"/>
          <w:szCs w:val="24"/>
        </w:rPr>
      </w:pPr>
      <w:r>
        <w:rPr>
          <w:rFonts w:ascii="Arial" w:hAnsi="Arial" w:cs="Arial"/>
          <w:noProof/>
          <w:color w:val="2962FF"/>
          <w:sz w:val="20"/>
          <w:szCs w:val="20"/>
        </w:rPr>
        <w:drawing>
          <wp:anchor distT="0" distB="0" distL="114300" distR="114300" simplePos="0" relativeHeight="251676672" behindDoc="1" locked="0" layoutInCell="1" allowOverlap="1" wp14:anchorId="279AAB8F" wp14:editId="73B44EE2">
            <wp:simplePos x="0" y="0"/>
            <wp:positionH relativeFrom="column">
              <wp:posOffset>-64135</wp:posOffset>
            </wp:positionH>
            <wp:positionV relativeFrom="paragraph">
              <wp:posOffset>173990</wp:posOffset>
            </wp:positionV>
            <wp:extent cx="6877050" cy="2124075"/>
            <wp:effectExtent l="0" t="0" r="0" b="9525"/>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212407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2184A"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以上、</w:t>
      </w:r>
      <w:r w:rsidRPr="005B34AF">
        <w:rPr>
          <w:rFonts w:ascii="Meiryo UI" w:eastAsia="Meiryo UI" w:hAnsi="Meiryo UI" w:cs="Meiryo UI" w:hint="eastAsia"/>
          <w:sz w:val="28"/>
          <w:szCs w:val="28"/>
        </w:rPr>
        <w:t>アンケート</w:t>
      </w:r>
      <w:r>
        <w:rPr>
          <w:rFonts w:ascii="Meiryo UI" w:eastAsia="Meiryo UI" w:hAnsi="Meiryo UI" w:cs="Meiryo UI" w:hint="eastAsia"/>
          <w:sz w:val="28"/>
          <w:szCs w:val="28"/>
        </w:rPr>
        <w:t>への</w:t>
      </w:r>
      <w:r w:rsidRPr="005B34AF">
        <w:rPr>
          <w:rFonts w:ascii="Meiryo UI" w:eastAsia="Meiryo UI" w:hAnsi="Meiryo UI" w:cs="Meiryo UI" w:hint="eastAsia"/>
          <w:sz w:val="28"/>
          <w:szCs w:val="28"/>
        </w:rPr>
        <w:t>ご協力</w:t>
      </w:r>
      <w:r w:rsidR="00E47722">
        <w:rPr>
          <w:rFonts w:ascii="Meiryo UI" w:eastAsia="Meiryo UI" w:hAnsi="Meiryo UI" w:cs="Meiryo UI" w:hint="eastAsia"/>
          <w:sz w:val="28"/>
          <w:szCs w:val="28"/>
        </w:rPr>
        <w:t>や</w:t>
      </w:r>
      <w:r>
        <w:rPr>
          <w:rFonts w:ascii="Meiryo UI" w:eastAsia="Meiryo UI" w:hAnsi="Meiryo UI" w:cs="Meiryo UI" w:hint="eastAsia"/>
          <w:sz w:val="28"/>
          <w:szCs w:val="28"/>
        </w:rPr>
        <w:t>、アンケート</w:t>
      </w:r>
      <w:r w:rsidR="004E04FC">
        <w:rPr>
          <w:rFonts w:ascii="Meiryo UI" w:eastAsia="Meiryo UI" w:hAnsi="Meiryo UI" w:cs="Meiryo UI" w:hint="eastAsia"/>
          <w:sz w:val="28"/>
          <w:szCs w:val="28"/>
        </w:rPr>
        <w:t>を通しての</w:t>
      </w:r>
      <w:r>
        <w:rPr>
          <w:rFonts w:ascii="Meiryo UI" w:eastAsia="Meiryo UI" w:hAnsi="Meiryo UI" w:cs="Meiryo UI" w:hint="eastAsia"/>
          <w:sz w:val="28"/>
          <w:szCs w:val="28"/>
        </w:rPr>
        <w:t>心温まるメッセージ</w:t>
      </w:r>
      <w:r w:rsidR="004E04FC">
        <w:rPr>
          <w:rFonts w:ascii="Meiryo UI" w:eastAsia="Meiryo UI" w:hAnsi="Meiryo UI" w:cs="Meiryo UI" w:hint="eastAsia"/>
          <w:sz w:val="28"/>
          <w:szCs w:val="28"/>
        </w:rPr>
        <w:t>を</w:t>
      </w:r>
      <w:r>
        <w:rPr>
          <w:rFonts w:ascii="Meiryo UI" w:eastAsia="Meiryo UI" w:hAnsi="Meiryo UI" w:cs="Meiryo UI" w:hint="eastAsia"/>
          <w:sz w:val="28"/>
          <w:szCs w:val="28"/>
        </w:rPr>
        <w:t>いただき誠に</w:t>
      </w:r>
      <w:r w:rsidR="00C87C53">
        <w:rPr>
          <w:rFonts w:ascii="Meiryo UI" w:eastAsia="Meiryo UI" w:hAnsi="Meiryo UI" w:cs="Meiryo UI" w:hint="eastAsia"/>
          <w:sz w:val="28"/>
          <w:szCs w:val="28"/>
        </w:rPr>
        <w:t xml:space="preserve">　</w:t>
      </w:r>
    </w:p>
    <w:p w14:paraId="23EA8CDA" w14:textId="77777777" w:rsidR="00D65968" w:rsidRDefault="00FD0919" w:rsidP="009758B7">
      <w:pPr>
        <w:snapToGrid w:val="0"/>
        <w:ind w:leftChars="135" w:left="283" w:rightChars="53" w:right="111"/>
        <w:rPr>
          <w:rFonts w:ascii="Meiryo UI" w:eastAsia="Meiryo UI" w:hAnsi="Meiryo UI" w:cs="Meiryo UI"/>
          <w:sz w:val="28"/>
          <w:szCs w:val="28"/>
        </w:rPr>
      </w:pPr>
      <w:r w:rsidRPr="005B34AF">
        <w:rPr>
          <w:rFonts w:ascii="Meiryo UI" w:eastAsia="Meiryo UI" w:hAnsi="Meiryo UI" w:cs="Meiryo UI" w:hint="eastAsia"/>
          <w:sz w:val="28"/>
          <w:szCs w:val="28"/>
        </w:rPr>
        <w:t>ありがとうございました。</w:t>
      </w:r>
      <w:r>
        <w:rPr>
          <w:rFonts w:ascii="Meiryo UI" w:eastAsia="Meiryo UI" w:hAnsi="Meiryo UI" w:cs="Meiryo UI" w:hint="eastAsia"/>
          <w:sz w:val="28"/>
          <w:szCs w:val="28"/>
        </w:rPr>
        <w:t>私たちは大切なご家族をお預かりする側です。</w:t>
      </w:r>
      <w:r w:rsidR="00E47722">
        <w:rPr>
          <w:rFonts w:ascii="Meiryo UI" w:eastAsia="Meiryo UI" w:hAnsi="Meiryo UI" w:cs="Meiryo UI" w:hint="eastAsia"/>
          <w:sz w:val="28"/>
          <w:szCs w:val="28"/>
        </w:rPr>
        <w:t>預ける側</w:t>
      </w:r>
      <w:r>
        <w:rPr>
          <w:rFonts w:ascii="Meiryo UI" w:eastAsia="Meiryo UI" w:hAnsi="Meiryo UI" w:cs="Meiryo UI" w:hint="eastAsia"/>
          <w:sz w:val="28"/>
          <w:szCs w:val="28"/>
        </w:rPr>
        <w:t>の立場を</w:t>
      </w:r>
    </w:p>
    <w:p w14:paraId="782A42FC"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考えれば「ありがとう」というしかない状況</w:t>
      </w:r>
      <w:r w:rsidR="00382955">
        <w:rPr>
          <w:rFonts w:ascii="Meiryo UI" w:eastAsia="Meiryo UI" w:hAnsi="Meiryo UI" w:cs="Meiryo UI" w:hint="eastAsia"/>
          <w:sz w:val="28"/>
          <w:szCs w:val="28"/>
        </w:rPr>
        <w:t>があるということ</w:t>
      </w:r>
      <w:r>
        <w:rPr>
          <w:rFonts w:ascii="Meiryo UI" w:eastAsia="Meiryo UI" w:hAnsi="Meiryo UI" w:cs="Meiryo UI" w:hint="eastAsia"/>
          <w:sz w:val="28"/>
          <w:szCs w:val="28"/>
        </w:rPr>
        <w:t>を心に留めながら、慢心を起こさず、</w:t>
      </w:r>
    </w:p>
    <w:p w14:paraId="0858BBCE" w14:textId="77777777" w:rsidR="00FD0919" w:rsidRPr="00821606" w:rsidRDefault="00FD0919" w:rsidP="009758B7">
      <w:pPr>
        <w:snapToGrid w:val="0"/>
        <w:ind w:leftChars="135" w:left="283" w:rightChars="53" w:right="111"/>
        <w:rPr>
          <w:rFonts w:ascii="HG正楷書体-PRO" w:eastAsia="HG正楷書体-PRO"/>
          <w:sz w:val="28"/>
          <w:szCs w:val="28"/>
        </w:rPr>
      </w:pPr>
      <w:r>
        <w:rPr>
          <w:rFonts w:ascii="Meiryo UI" w:eastAsia="Meiryo UI" w:hAnsi="Meiryo UI" w:cs="Meiryo UI" w:hint="eastAsia"/>
          <w:sz w:val="28"/>
          <w:szCs w:val="28"/>
        </w:rPr>
        <w:t>今後もより良い生活支援を考えるため</w:t>
      </w:r>
      <w:r w:rsidR="00382955">
        <w:rPr>
          <w:rFonts w:ascii="Meiryo UI" w:eastAsia="Meiryo UI" w:hAnsi="Meiryo UI" w:cs="Meiryo UI" w:hint="eastAsia"/>
          <w:sz w:val="28"/>
          <w:szCs w:val="28"/>
        </w:rPr>
        <w:t>に</w:t>
      </w:r>
      <w:r>
        <w:rPr>
          <w:rFonts w:ascii="Meiryo UI" w:eastAsia="Meiryo UI" w:hAnsi="Meiryo UI" w:cs="Meiryo UI" w:hint="eastAsia"/>
          <w:sz w:val="28"/>
          <w:szCs w:val="28"/>
        </w:rPr>
        <w:t>皆様のご意見・ご要望を大切にして参ります。</w:t>
      </w:r>
    </w:p>
    <w:p w14:paraId="4F2983DC" w14:textId="77777777" w:rsidR="00FD0919" w:rsidRDefault="00FD0919" w:rsidP="00FD0919">
      <w:pPr>
        <w:wordWrap w:val="0"/>
        <w:snapToGrid w:val="0"/>
        <w:spacing w:beforeLines="50" w:before="180"/>
        <w:ind w:leftChars="100" w:left="210" w:firstLineChars="100" w:firstLine="280"/>
        <w:jc w:val="right"/>
        <w:rPr>
          <w:rFonts w:ascii="Meiryo UI" w:eastAsia="Meiryo UI" w:hAnsi="Meiryo UI" w:cs="Meiryo UI"/>
          <w:sz w:val="28"/>
          <w:szCs w:val="28"/>
        </w:rPr>
      </w:pPr>
      <w:r>
        <w:rPr>
          <w:rFonts w:ascii="Meiryo UI" w:eastAsia="Meiryo UI" w:hAnsi="Meiryo UI" w:cs="Meiryo UI" w:hint="eastAsia"/>
          <w:sz w:val="28"/>
          <w:szCs w:val="28"/>
        </w:rPr>
        <w:t xml:space="preserve">　メイサム</w:t>
      </w:r>
      <w:r w:rsidR="0029112B">
        <w:rPr>
          <w:rFonts w:ascii="Meiryo UI" w:eastAsia="Meiryo UI" w:hAnsi="Meiryo UI" w:cs="Meiryo UI" w:hint="eastAsia"/>
          <w:sz w:val="28"/>
          <w:szCs w:val="28"/>
        </w:rPr>
        <w:t>フレール</w:t>
      </w:r>
      <w:r w:rsidR="00E47722">
        <w:rPr>
          <w:rFonts w:ascii="Meiryo UI" w:eastAsia="Meiryo UI" w:hAnsi="Meiryo UI" w:cs="Meiryo UI" w:hint="eastAsia"/>
          <w:sz w:val="28"/>
          <w:szCs w:val="28"/>
        </w:rPr>
        <w:t>職員一同</w:t>
      </w:r>
      <w:r>
        <w:rPr>
          <w:rFonts w:ascii="Meiryo UI" w:eastAsia="Meiryo UI" w:hAnsi="Meiryo UI" w:cs="Meiryo UI" w:hint="eastAsia"/>
          <w:sz w:val="28"/>
          <w:szCs w:val="28"/>
        </w:rPr>
        <w:t xml:space="preserve">　　　　　　</w:t>
      </w:r>
    </w:p>
    <w:p w14:paraId="06B46757" w14:textId="35611251" w:rsidR="004C4B18" w:rsidRPr="00765CB6" w:rsidRDefault="00FD0919" w:rsidP="00765CB6">
      <w:pPr>
        <w:snapToGrid w:val="0"/>
        <w:spacing w:beforeLines="50" w:before="180"/>
        <w:ind w:leftChars="100" w:left="210" w:firstLineChars="100" w:firstLine="280"/>
        <w:jc w:val="right"/>
        <w:rPr>
          <w:rFonts w:ascii="Meiryo UI" w:eastAsia="Meiryo UI" w:hAnsi="Meiryo UI" w:cs="Meiryo UI"/>
          <w:sz w:val="24"/>
          <w:szCs w:val="24"/>
        </w:rPr>
      </w:pPr>
      <w:r w:rsidRPr="005B34AF">
        <w:rPr>
          <w:rFonts w:ascii="Meiryo UI" w:eastAsia="Meiryo UI" w:hAnsi="Meiryo UI" w:cs="Meiryo UI" w:hint="eastAsia"/>
          <w:sz w:val="28"/>
          <w:szCs w:val="28"/>
        </w:rPr>
        <w:t>掲示期間：</w:t>
      </w:r>
      <w:r w:rsidR="0051668B">
        <w:rPr>
          <w:rFonts w:ascii="Meiryo UI" w:eastAsia="Meiryo UI" w:hAnsi="Meiryo UI" w:cs="Meiryo UI" w:hint="eastAsia"/>
          <w:sz w:val="28"/>
          <w:szCs w:val="28"/>
        </w:rPr>
        <w:t>Ｒ</w:t>
      </w:r>
      <w:r w:rsidR="00007AF1">
        <w:rPr>
          <w:rFonts w:ascii="Meiryo UI" w:eastAsia="Meiryo UI" w:hAnsi="Meiryo UI" w:cs="Meiryo UI" w:hint="eastAsia"/>
          <w:sz w:val="28"/>
          <w:szCs w:val="28"/>
        </w:rPr>
        <w:t>3</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12</w:t>
      </w:r>
      <w:r w:rsidRPr="005B34AF">
        <w:rPr>
          <w:rFonts w:ascii="Meiryo UI" w:eastAsia="Meiryo UI" w:hAnsi="Meiryo UI" w:cs="Meiryo UI" w:hint="eastAsia"/>
          <w:sz w:val="28"/>
          <w:szCs w:val="28"/>
        </w:rPr>
        <w:t>.</w:t>
      </w:r>
      <w:r w:rsidR="00602AD8">
        <w:rPr>
          <w:rFonts w:ascii="Meiryo UI" w:eastAsia="Meiryo UI" w:hAnsi="Meiryo UI" w:cs="Meiryo UI" w:hint="eastAsia"/>
          <w:sz w:val="28"/>
          <w:szCs w:val="28"/>
        </w:rPr>
        <w:t>1</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Ｒ</w:t>
      </w:r>
      <w:r w:rsidR="00007AF1">
        <w:rPr>
          <w:rFonts w:ascii="Meiryo UI" w:eastAsia="Meiryo UI" w:hAnsi="Meiryo UI" w:cs="Meiryo UI" w:hint="eastAsia"/>
          <w:sz w:val="28"/>
          <w:szCs w:val="28"/>
        </w:rPr>
        <w:t>4</w:t>
      </w:r>
      <w:r>
        <w:rPr>
          <w:rFonts w:ascii="Meiryo UI" w:eastAsia="Meiryo UI" w:hAnsi="Meiryo UI" w:cs="Meiryo UI" w:hint="eastAsia"/>
          <w:sz w:val="28"/>
          <w:szCs w:val="28"/>
        </w:rPr>
        <w:t>.</w:t>
      </w:r>
      <w:r w:rsidR="00602AD8">
        <w:rPr>
          <w:rFonts w:ascii="Meiryo UI" w:eastAsia="Meiryo UI" w:hAnsi="Meiryo UI" w:cs="Meiryo UI" w:hint="eastAsia"/>
          <w:sz w:val="28"/>
          <w:szCs w:val="28"/>
        </w:rPr>
        <w:t>1</w:t>
      </w:r>
      <w:r w:rsidRPr="005B34AF">
        <w:rPr>
          <w:rFonts w:ascii="Meiryo UI" w:eastAsia="Meiryo UI" w:hAnsi="Meiryo UI" w:cs="Meiryo UI" w:hint="eastAsia"/>
          <w:sz w:val="28"/>
          <w:szCs w:val="28"/>
        </w:rPr>
        <w:t>.</w:t>
      </w:r>
      <w:r w:rsidR="00765CB6">
        <w:rPr>
          <w:rFonts w:ascii="Meiryo UI" w:eastAsia="Meiryo UI" w:hAnsi="Meiryo UI" w:cs="Meiryo UI" w:hint="eastAsia"/>
          <w:sz w:val="28"/>
          <w:szCs w:val="28"/>
        </w:rPr>
        <w:t>15</w:t>
      </w:r>
    </w:p>
    <w:sectPr w:rsidR="004C4B18" w:rsidRPr="00765CB6" w:rsidSect="00E86C10">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670F" w14:textId="77777777" w:rsidR="008A6323" w:rsidRDefault="008A6323" w:rsidP="00FE5F16">
      <w:r>
        <w:separator/>
      </w:r>
    </w:p>
  </w:endnote>
  <w:endnote w:type="continuationSeparator" w:id="0">
    <w:p w14:paraId="0252BA6B"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2E4F" w14:textId="77777777" w:rsidR="008A6323" w:rsidRDefault="008A6323" w:rsidP="00FE5F16">
      <w:r>
        <w:separator/>
      </w:r>
    </w:p>
  </w:footnote>
  <w:footnote w:type="continuationSeparator" w:id="0">
    <w:p w14:paraId="1D69FCBC"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7"/>
  </w:num>
  <w:num w:numId="5">
    <w:abstractNumId w:val="0"/>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07AF1"/>
    <w:rsid w:val="0002002A"/>
    <w:rsid w:val="0009481B"/>
    <w:rsid w:val="000A0825"/>
    <w:rsid w:val="000A296B"/>
    <w:rsid w:val="000C61BF"/>
    <w:rsid w:val="000F6EB9"/>
    <w:rsid w:val="00104C9C"/>
    <w:rsid w:val="0011150B"/>
    <w:rsid w:val="00130DCA"/>
    <w:rsid w:val="00134B63"/>
    <w:rsid w:val="00145CA1"/>
    <w:rsid w:val="001605E7"/>
    <w:rsid w:val="0018424D"/>
    <w:rsid w:val="001B1D07"/>
    <w:rsid w:val="001B3364"/>
    <w:rsid w:val="001D0983"/>
    <w:rsid w:val="001E3F50"/>
    <w:rsid w:val="00222727"/>
    <w:rsid w:val="00254ED1"/>
    <w:rsid w:val="00274813"/>
    <w:rsid w:val="0028058D"/>
    <w:rsid w:val="00281EB3"/>
    <w:rsid w:val="0029112B"/>
    <w:rsid w:val="003003F9"/>
    <w:rsid w:val="00303218"/>
    <w:rsid w:val="003042DC"/>
    <w:rsid w:val="00317523"/>
    <w:rsid w:val="0034683E"/>
    <w:rsid w:val="003601A2"/>
    <w:rsid w:val="003654E3"/>
    <w:rsid w:val="00367AFB"/>
    <w:rsid w:val="00374880"/>
    <w:rsid w:val="00375476"/>
    <w:rsid w:val="00382955"/>
    <w:rsid w:val="003A2824"/>
    <w:rsid w:val="003B4665"/>
    <w:rsid w:val="003E5F3C"/>
    <w:rsid w:val="003F0104"/>
    <w:rsid w:val="003F60D3"/>
    <w:rsid w:val="004045BE"/>
    <w:rsid w:val="004132C3"/>
    <w:rsid w:val="004178C7"/>
    <w:rsid w:val="00430AD4"/>
    <w:rsid w:val="00441259"/>
    <w:rsid w:val="00462A0E"/>
    <w:rsid w:val="00472B8F"/>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34AF"/>
    <w:rsid w:val="005B39C0"/>
    <w:rsid w:val="005C1334"/>
    <w:rsid w:val="005D3344"/>
    <w:rsid w:val="005E0127"/>
    <w:rsid w:val="00602AD8"/>
    <w:rsid w:val="00605D76"/>
    <w:rsid w:val="00633ACC"/>
    <w:rsid w:val="0063515E"/>
    <w:rsid w:val="00692068"/>
    <w:rsid w:val="00692E44"/>
    <w:rsid w:val="006A098B"/>
    <w:rsid w:val="006B3CEB"/>
    <w:rsid w:val="006B45A4"/>
    <w:rsid w:val="006C2AA5"/>
    <w:rsid w:val="006C47AB"/>
    <w:rsid w:val="006C6724"/>
    <w:rsid w:val="006D4E57"/>
    <w:rsid w:val="006E5AB5"/>
    <w:rsid w:val="006E623E"/>
    <w:rsid w:val="00712D15"/>
    <w:rsid w:val="0071354E"/>
    <w:rsid w:val="007278F1"/>
    <w:rsid w:val="00765CB6"/>
    <w:rsid w:val="00767A14"/>
    <w:rsid w:val="00795505"/>
    <w:rsid w:val="007B7882"/>
    <w:rsid w:val="007C34BD"/>
    <w:rsid w:val="007F511F"/>
    <w:rsid w:val="00800F48"/>
    <w:rsid w:val="0080260C"/>
    <w:rsid w:val="00805377"/>
    <w:rsid w:val="0080782B"/>
    <w:rsid w:val="00821606"/>
    <w:rsid w:val="008472AF"/>
    <w:rsid w:val="008504CA"/>
    <w:rsid w:val="0086668D"/>
    <w:rsid w:val="008710F7"/>
    <w:rsid w:val="00894CB2"/>
    <w:rsid w:val="008A6323"/>
    <w:rsid w:val="008A7040"/>
    <w:rsid w:val="008D3967"/>
    <w:rsid w:val="00903ABB"/>
    <w:rsid w:val="00947DC4"/>
    <w:rsid w:val="0096677B"/>
    <w:rsid w:val="00970027"/>
    <w:rsid w:val="009758B7"/>
    <w:rsid w:val="0098093B"/>
    <w:rsid w:val="009D45A2"/>
    <w:rsid w:val="009F2CF8"/>
    <w:rsid w:val="009F3C9B"/>
    <w:rsid w:val="00A12C37"/>
    <w:rsid w:val="00A25BA3"/>
    <w:rsid w:val="00A33C50"/>
    <w:rsid w:val="00A35C2B"/>
    <w:rsid w:val="00A47C11"/>
    <w:rsid w:val="00A60963"/>
    <w:rsid w:val="00A62195"/>
    <w:rsid w:val="00A6306F"/>
    <w:rsid w:val="00A7197C"/>
    <w:rsid w:val="00AB3457"/>
    <w:rsid w:val="00AC4A58"/>
    <w:rsid w:val="00AF657B"/>
    <w:rsid w:val="00B1239E"/>
    <w:rsid w:val="00B30DB6"/>
    <w:rsid w:val="00B33385"/>
    <w:rsid w:val="00B360F2"/>
    <w:rsid w:val="00B614B3"/>
    <w:rsid w:val="00B73177"/>
    <w:rsid w:val="00B75402"/>
    <w:rsid w:val="00B75B8A"/>
    <w:rsid w:val="00BA30B9"/>
    <w:rsid w:val="00BA323E"/>
    <w:rsid w:val="00BB5661"/>
    <w:rsid w:val="00BC640A"/>
    <w:rsid w:val="00BD33C8"/>
    <w:rsid w:val="00BE4D18"/>
    <w:rsid w:val="00C01F9C"/>
    <w:rsid w:val="00C27A6A"/>
    <w:rsid w:val="00C41DA1"/>
    <w:rsid w:val="00C44F34"/>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6587"/>
    <w:rsid w:val="00E418F7"/>
    <w:rsid w:val="00E47722"/>
    <w:rsid w:val="00E64506"/>
    <w:rsid w:val="00E743CA"/>
    <w:rsid w:val="00E76EC4"/>
    <w:rsid w:val="00E8107B"/>
    <w:rsid w:val="00E86C10"/>
    <w:rsid w:val="00E917DC"/>
    <w:rsid w:val="00EB2785"/>
    <w:rsid w:val="00EB567C"/>
    <w:rsid w:val="00ED13BC"/>
    <w:rsid w:val="00ED1AA2"/>
    <w:rsid w:val="00ED7697"/>
    <w:rsid w:val="00F10719"/>
    <w:rsid w:val="00F40C50"/>
    <w:rsid w:val="00F51575"/>
    <w:rsid w:val="00F72C6E"/>
    <w:rsid w:val="00FC5FD5"/>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96C3D1C"/>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4081-17FF-4605-B2DB-114EAEA1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石垣 みどり</cp:lastModifiedBy>
  <cp:revision>23</cp:revision>
  <cp:lastPrinted>2021-11-22T07:07:00Z</cp:lastPrinted>
  <dcterms:created xsi:type="dcterms:W3CDTF">2017-11-09T04:42:00Z</dcterms:created>
  <dcterms:modified xsi:type="dcterms:W3CDTF">2021-11-22T07:08:00Z</dcterms:modified>
</cp:coreProperties>
</file>